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9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E335D" w:rsidTr="00BE335D">
        <w:tc>
          <w:tcPr>
            <w:tcW w:w="5529" w:type="dxa"/>
          </w:tcPr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 xml:space="preserve">Начат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»_____________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20____г.</w:t>
            </w:r>
          </w:p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5D" w:rsidRP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____________20____г.</w:t>
            </w:r>
          </w:p>
        </w:tc>
      </w:tr>
    </w:tbl>
    <w:p w:rsidR="00F61A2A" w:rsidRDefault="00F61A2A"/>
    <w:p w:rsidR="00D94589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факте обращения в целях склонения работников к совершению 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и о возникшем конфликте интересов или о возможности его возникновения </w:t>
      </w:r>
      <w:r w:rsidR="00D94589">
        <w:rPr>
          <w:rFonts w:ascii="Times New Roman" w:hAnsi="Times New Roman" w:cs="Times New Roman"/>
          <w:sz w:val="28"/>
          <w:szCs w:val="28"/>
        </w:rPr>
        <w:t xml:space="preserve">в </w:t>
      </w:r>
      <w:r w:rsidR="00D94589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</w:t>
      </w:r>
      <w:bookmarkStart w:id="0" w:name="_GoBack"/>
      <w:bookmarkEnd w:id="0"/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108B">
        <w:rPr>
          <w:rFonts w:ascii="Times New Roman" w:hAnsi="Times New Roman" w:cs="Times New Roman"/>
          <w:b/>
          <w:sz w:val="28"/>
          <w:szCs w:val="28"/>
        </w:rPr>
        <w:t>Мильковская</w:t>
      </w:r>
      <w:proofErr w:type="spellEnd"/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(МБУ ДО МДШИ)</w:t>
      </w:r>
    </w:p>
    <w:p w:rsid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2835"/>
        <w:gridCol w:w="2835"/>
        <w:gridCol w:w="992"/>
        <w:gridCol w:w="1575"/>
        <w:gridCol w:w="1752"/>
        <w:gridCol w:w="1752"/>
      </w:tblGrid>
      <w:tr w:rsidR="00AC4431" w:rsidTr="00AC4431">
        <w:tc>
          <w:tcPr>
            <w:tcW w:w="709" w:type="dxa"/>
          </w:tcPr>
          <w:p w:rsidR="00D2108B" w:rsidRPr="00D2108B" w:rsidRDefault="00D2108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D2108B" w:rsidRPr="00D2108B" w:rsidRDefault="00D2108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2108B">
              <w:rPr>
                <w:rFonts w:ascii="Times New Roman" w:hAnsi="Times New Roman" w:cs="Times New Roman"/>
                <w:sz w:val="20"/>
                <w:szCs w:val="20"/>
              </w:rPr>
              <w:t>егистрационный номер уведомления</w:t>
            </w:r>
          </w:p>
        </w:tc>
        <w:tc>
          <w:tcPr>
            <w:tcW w:w="1417" w:type="dxa"/>
          </w:tcPr>
          <w:p w:rsidR="00D2108B" w:rsidRPr="00D2108B" w:rsidRDefault="00D2108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2835" w:type="dxa"/>
          </w:tcPr>
          <w:p w:rsidR="00D2108B" w:rsidRPr="00D2108B" w:rsidRDefault="00D2108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подавшего уведомление</w:t>
            </w:r>
          </w:p>
        </w:tc>
        <w:tc>
          <w:tcPr>
            <w:tcW w:w="2835" w:type="dxa"/>
          </w:tcPr>
          <w:p w:rsidR="00D2108B" w:rsidRPr="00D2108B" w:rsidRDefault="00D2108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992" w:type="dxa"/>
          </w:tcPr>
          <w:p w:rsidR="00D2108B" w:rsidRPr="00D2108B" w:rsidRDefault="00AC4431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575" w:type="dxa"/>
          </w:tcPr>
          <w:p w:rsidR="00D2108B" w:rsidRPr="00D2108B" w:rsidRDefault="00AC4431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подавшего уведомление</w:t>
            </w:r>
          </w:p>
        </w:tc>
        <w:tc>
          <w:tcPr>
            <w:tcW w:w="1752" w:type="dxa"/>
          </w:tcPr>
          <w:p w:rsidR="00D2108B" w:rsidRPr="00D2108B" w:rsidRDefault="00AC4431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регистрирующего уведомление</w:t>
            </w:r>
          </w:p>
        </w:tc>
        <w:tc>
          <w:tcPr>
            <w:tcW w:w="1752" w:type="dxa"/>
          </w:tcPr>
          <w:p w:rsidR="00D2108B" w:rsidRPr="00D2108B" w:rsidRDefault="00AC4431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регистрирующего уведомление</w:t>
            </w:r>
          </w:p>
        </w:tc>
      </w:tr>
      <w:tr w:rsidR="00AC4431" w:rsidTr="00AC4431">
        <w:tc>
          <w:tcPr>
            <w:tcW w:w="709" w:type="dxa"/>
          </w:tcPr>
          <w:p w:rsidR="00D2108B" w:rsidRPr="00AC4431" w:rsidRDefault="00AC4431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108B" w:rsidRPr="00AC4431" w:rsidRDefault="00AC4431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2108B" w:rsidRPr="00AC4431" w:rsidRDefault="00AC4431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108B" w:rsidRPr="00AC4431" w:rsidRDefault="00AC4431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108B" w:rsidRPr="00AC4431" w:rsidRDefault="00AC4431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108B" w:rsidRPr="00AC4431" w:rsidRDefault="00AC4431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D2108B" w:rsidRPr="00AC4431" w:rsidRDefault="00AC4431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2" w:type="dxa"/>
          </w:tcPr>
          <w:p w:rsidR="00D2108B" w:rsidRPr="00AC4431" w:rsidRDefault="00AC4431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:rsidR="00D2108B" w:rsidRPr="00AC4431" w:rsidRDefault="00AC4431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4431" w:rsidTr="00AC4431">
        <w:tc>
          <w:tcPr>
            <w:tcW w:w="709" w:type="dxa"/>
          </w:tcPr>
          <w:p w:rsidR="00D2108B" w:rsidRDefault="00D2108B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08B" w:rsidRDefault="00D2108B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108B" w:rsidRDefault="00D2108B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08B" w:rsidRDefault="00D2108B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08B" w:rsidRDefault="00D2108B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08B" w:rsidRDefault="00D2108B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2108B" w:rsidRDefault="00D2108B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2108B" w:rsidRDefault="00D2108B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2108B" w:rsidRDefault="00D2108B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31" w:rsidTr="00AC4431">
        <w:tc>
          <w:tcPr>
            <w:tcW w:w="709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31" w:rsidTr="00AC4431">
        <w:tc>
          <w:tcPr>
            <w:tcW w:w="709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31" w:rsidTr="00AC4431">
        <w:tc>
          <w:tcPr>
            <w:tcW w:w="709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31" w:rsidTr="00AC4431">
        <w:tc>
          <w:tcPr>
            <w:tcW w:w="709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31" w:rsidTr="00AC4431">
        <w:tc>
          <w:tcPr>
            <w:tcW w:w="709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31" w:rsidTr="00AC4431">
        <w:tc>
          <w:tcPr>
            <w:tcW w:w="709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31" w:rsidTr="00AC4431">
        <w:tc>
          <w:tcPr>
            <w:tcW w:w="709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31" w:rsidTr="00AC4431">
        <w:tc>
          <w:tcPr>
            <w:tcW w:w="709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AC4431" w:rsidRDefault="00AC4431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08B" w:rsidRPr="00D2108B" w:rsidSect="00AC4431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5"/>
    <w:rsid w:val="00252F65"/>
    <w:rsid w:val="00AC4431"/>
    <w:rsid w:val="00BE335D"/>
    <w:rsid w:val="00D2108B"/>
    <w:rsid w:val="00D94589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1882-7499-4D9B-8913-A3AF762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2021-05-25T23:51:00Z</dcterms:created>
  <dcterms:modified xsi:type="dcterms:W3CDTF">2021-05-26T23:51:00Z</dcterms:modified>
</cp:coreProperties>
</file>