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529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BE335D" w:rsidTr="00BE335D">
        <w:tc>
          <w:tcPr>
            <w:tcW w:w="5529" w:type="dxa"/>
          </w:tcPr>
          <w:p w:rsidR="00BE335D" w:rsidRDefault="00BE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5D">
              <w:rPr>
                <w:rFonts w:ascii="Times New Roman" w:hAnsi="Times New Roman" w:cs="Times New Roman"/>
                <w:sz w:val="28"/>
                <w:szCs w:val="28"/>
              </w:rPr>
              <w:t xml:space="preserve">Начат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E33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BE335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»_____________</w:t>
            </w:r>
            <w:r w:rsidRPr="00BE335D">
              <w:rPr>
                <w:rFonts w:ascii="Times New Roman" w:hAnsi="Times New Roman" w:cs="Times New Roman"/>
                <w:sz w:val="28"/>
                <w:szCs w:val="28"/>
              </w:rPr>
              <w:t>20____г.</w:t>
            </w:r>
          </w:p>
          <w:p w:rsidR="00BE335D" w:rsidRDefault="00BE3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35D" w:rsidRPr="00BE335D" w:rsidRDefault="00BE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Окончен 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____________20____г.</w:t>
            </w:r>
          </w:p>
        </w:tc>
      </w:tr>
    </w:tbl>
    <w:p w:rsidR="00F33C9E" w:rsidRDefault="00D2108B" w:rsidP="00F33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F33C9E" w:rsidRPr="00D2108B" w:rsidRDefault="00F33C9E" w:rsidP="00F33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информации о соблюдении ограничений</w:t>
      </w:r>
      <w:bookmarkEnd w:id="0"/>
      <w:r>
        <w:rPr>
          <w:rFonts w:ascii="Times New Roman" w:hAnsi="Times New Roman" w:cs="Times New Roman"/>
          <w:sz w:val="28"/>
          <w:szCs w:val="28"/>
        </w:rPr>
        <w:t>, налагаемых на граждан, замещавших должности муниципальной службы, при заключении ими трудовых или г</w:t>
      </w:r>
      <w:r w:rsidR="004F6327">
        <w:rPr>
          <w:rFonts w:ascii="Times New Roman" w:hAnsi="Times New Roman" w:cs="Times New Roman"/>
          <w:sz w:val="28"/>
          <w:szCs w:val="28"/>
        </w:rPr>
        <w:t xml:space="preserve">ражданско-правовых договоров в </w:t>
      </w:r>
    </w:p>
    <w:p w:rsidR="00D2108B" w:rsidRPr="00D2108B" w:rsidRDefault="00D2108B" w:rsidP="00D21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8B">
        <w:rPr>
          <w:rFonts w:ascii="Times New Roman" w:hAnsi="Times New Roman" w:cs="Times New Roman"/>
          <w:b/>
          <w:sz w:val="28"/>
          <w:szCs w:val="28"/>
        </w:rPr>
        <w:t>М</w:t>
      </w:r>
      <w:r w:rsidR="00F33C9E">
        <w:rPr>
          <w:rFonts w:ascii="Times New Roman" w:hAnsi="Times New Roman" w:cs="Times New Roman"/>
          <w:b/>
          <w:sz w:val="28"/>
          <w:szCs w:val="28"/>
        </w:rPr>
        <w:t>униципальном бюджетном</w:t>
      </w:r>
      <w:r w:rsidRPr="00D2108B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F33C9E">
        <w:rPr>
          <w:rFonts w:ascii="Times New Roman" w:hAnsi="Times New Roman" w:cs="Times New Roman"/>
          <w:b/>
          <w:sz w:val="28"/>
          <w:szCs w:val="28"/>
        </w:rPr>
        <w:t>и</w:t>
      </w:r>
      <w:r w:rsidRPr="00D2108B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D2108B" w:rsidRPr="00D2108B" w:rsidRDefault="00D2108B" w:rsidP="00D21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8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2108B">
        <w:rPr>
          <w:rFonts w:ascii="Times New Roman" w:hAnsi="Times New Roman" w:cs="Times New Roman"/>
          <w:b/>
          <w:sz w:val="28"/>
          <w:szCs w:val="28"/>
        </w:rPr>
        <w:t>Мильковская</w:t>
      </w:r>
      <w:proofErr w:type="spellEnd"/>
      <w:r w:rsidRPr="00D2108B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 (МБУ ДО МДШИ)</w:t>
      </w:r>
    </w:p>
    <w:p w:rsidR="00D2108B" w:rsidRDefault="00D2108B" w:rsidP="00D21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855"/>
        <w:gridCol w:w="975"/>
        <w:gridCol w:w="1005"/>
        <w:gridCol w:w="1380"/>
        <w:gridCol w:w="1171"/>
        <w:gridCol w:w="1842"/>
        <w:gridCol w:w="1575"/>
        <w:gridCol w:w="1752"/>
        <w:gridCol w:w="1752"/>
      </w:tblGrid>
      <w:tr w:rsidR="00F33C9E" w:rsidTr="004F6327">
        <w:tc>
          <w:tcPr>
            <w:tcW w:w="6096" w:type="dxa"/>
            <w:gridSpan w:val="6"/>
          </w:tcPr>
          <w:p w:rsidR="00F33C9E" w:rsidRPr="00D2108B" w:rsidRDefault="00F33C9E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вручении уведомления об ограничениях, налагаемых на гражданина, замещавшего должность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гражданской службы </w:t>
            </w:r>
          </w:p>
        </w:tc>
        <w:tc>
          <w:tcPr>
            <w:tcW w:w="9472" w:type="dxa"/>
            <w:gridSpan w:val="6"/>
          </w:tcPr>
          <w:p w:rsidR="00F33C9E" w:rsidRPr="00D2108B" w:rsidRDefault="00F33C9E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заключении трудового или гражданско-правового(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F6327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договора(</w:t>
            </w:r>
            <w:proofErr w:type="spellStart"/>
            <w:r w:rsidR="004F632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="004F63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33C9E" w:rsidTr="004F6327">
        <w:tc>
          <w:tcPr>
            <w:tcW w:w="709" w:type="dxa"/>
          </w:tcPr>
          <w:p w:rsidR="00F33C9E" w:rsidRPr="00D2108B" w:rsidRDefault="00F33C9E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418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гражданина</w:t>
            </w:r>
          </w:p>
        </w:tc>
        <w:tc>
          <w:tcPr>
            <w:tcW w:w="1134" w:type="dxa"/>
          </w:tcPr>
          <w:p w:rsidR="00F33C9E" w:rsidRPr="00F33C9E" w:rsidRDefault="00F33C9E" w:rsidP="00D21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C9E">
              <w:rPr>
                <w:rFonts w:ascii="Times New Roman" w:hAnsi="Times New Roman" w:cs="Times New Roman"/>
                <w:sz w:val="16"/>
                <w:szCs w:val="16"/>
              </w:rPr>
              <w:t>дата увольнения</w:t>
            </w:r>
          </w:p>
        </w:tc>
        <w:tc>
          <w:tcPr>
            <w:tcW w:w="855" w:type="dxa"/>
          </w:tcPr>
          <w:p w:rsidR="00F33C9E" w:rsidRPr="00F33C9E" w:rsidRDefault="00F33C9E" w:rsidP="00D21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C9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3C9E">
              <w:rPr>
                <w:rFonts w:ascii="Times New Roman" w:hAnsi="Times New Roman" w:cs="Times New Roman"/>
                <w:sz w:val="16"/>
                <w:szCs w:val="16"/>
              </w:rPr>
              <w:t>должности</w:t>
            </w:r>
          </w:p>
        </w:tc>
        <w:tc>
          <w:tcPr>
            <w:tcW w:w="975" w:type="dxa"/>
          </w:tcPr>
          <w:p w:rsidR="00F33C9E" w:rsidRPr="00F33C9E" w:rsidRDefault="00F33C9E" w:rsidP="00D21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вручения уведомления</w:t>
            </w:r>
          </w:p>
        </w:tc>
        <w:tc>
          <w:tcPr>
            <w:tcW w:w="100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гражданина</w:t>
            </w:r>
          </w:p>
        </w:tc>
        <w:tc>
          <w:tcPr>
            <w:tcW w:w="1380" w:type="dxa"/>
          </w:tcPr>
          <w:p w:rsidR="00F33C9E" w:rsidRDefault="004F6327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обращения о получении соглашения</w:t>
            </w:r>
          </w:p>
        </w:tc>
        <w:tc>
          <w:tcPr>
            <w:tcW w:w="1171" w:type="dxa"/>
          </w:tcPr>
          <w:p w:rsidR="00F33C9E" w:rsidRDefault="004F6327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 сообщения</w:t>
            </w:r>
          </w:p>
        </w:tc>
        <w:tc>
          <w:tcPr>
            <w:tcW w:w="1842" w:type="dxa"/>
          </w:tcPr>
          <w:p w:rsidR="00F33C9E" w:rsidRDefault="004F6327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(полное и сокращенное)</w:t>
            </w:r>
          </w:p>
        </w:tc>
        <w:tc>
          <w:tcPr>
            <w:tcW w:w="1575" w:type="dxa"/>
          </w:tcPr>
          <w:p w:rsidR="00F33C9E" w:rsidRDefault="004F6327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752" w:type="dxa"/>
          </w:tcPr>
          <w:p w:rsidR="00F33C9E" w:rsidRDefault="004F6327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номер приказа</w:t>
            </w:r>
          </w:p>
        </w:tc>
        <w:tc>
          <w:tcPr>
            <w:tcW w:w="1752" w:type="dxa"/>
          </w:tcPr>
          <w:p w:rsidR="00F33C9E" w:rsidRDefault="004F6327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обязанности</w:t>
            </w:r>
          </w:p>
        </w:tc>
      </w:tr>
      <w:tr w:rsidR="00F33C9E" w:rsidTr="004F6327">
        <w:tc>
          <w:tcPr>
            <w:tcW w:w="709" w:type="dxa"/>
          </w:tcPr>
          <w:p w:rsidR="00F33C9E" w:rsidRPr="00AC4431" w:rsidRDefault="00F33C9E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33C9E" w:rsidRPr="00AC4431" w:rsidRDefault="00F33C9E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33C9E" w:rsidRPr="00AC4431" w:rsidRDefault="00F33C9E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F33C9E" w:rsidRPr="00AC4431" w:rsidRDefault="00F33C9E" w:rsidP="00F33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F33C9E" w:rsidRPr="00AC4431" w:rsidRDefault="00F33C9E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:rsidR="00F33C9E" w:rsidRPr="00AC4431" w:rsidRDefault="00F33C9E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</w:tcPr>
          <w:p w:rsidR="00F33C9E" w:rsidRPr="00AC4431" w:rsidRDefault="00F33C9E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1" w:type="dxa"/>
          </w:tcPr>
          <w:p w:rsidR="00F33C9E" w:rsidRPr="00AC4431" w:rsidRDefault="00F33C9E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3C9E" w:rsidRPr="00AC4431" w:rsidRDefault="00F33C9E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5" w:type="dxa"/>
          </w:tcPr>
          <w:p w:rsidR="00F33C9E" w:rsidRPr="00AC4431" w:rsidRDefault="00F33C9E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2" w:type="dxa"/>
          </w:tcPr>
          <w:p w:rsidR="00F33C9E" w:rsidRPr="00AC4431" w:rsidRDefault="00F33C9E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2" w:type="dxa"/>
          </w:tcPr>
          <w:p w:rsidR="00F33C9E" w:rsidRPr="00AC4431" w:rsidRDefault="00F33C9E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33C9E" w:rsidTr="004F6327">
        <w:tc>
          <w:tcPr>
            <w:tcW w:w="709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C9E" w:rsidTr="004F6327">
        <w:tc>
          <w:tcPr>
            <w:tcW w:w="709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C9E" w:rsidTr="004F6327">
        <w:tc>
          <w:tcPr>
            <w:tcW w:w="709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C9E" w:rsidTr="004F6327">
        <w:tc>
          <w:tcPr>
            <w:tcW w:w="709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C9E" w:rsidTr="004F6327">
        <w:tc>
          <w:tcPr>
            <w:tcW w:w="709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C9E" w:rsidTr="004F6327">
        <w:tc>
          <w:tcPr>
            <w:tcW w:w="709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C9E" w:rsidTr="004F6327">
        <w:tc>
          <w:tcPr>
            <w:tcW w:w="709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C9E" w:rsidTr="004F6327">
        <w:tc>
          <w:tcPr>
            <w:tcW w:w="709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C9E" w:rsidTr="004F6327">
        <w:tc>
          <w:tcPr>
            <w:tcW w:w="709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33C9E" w:rsidRDefault="00F33C9E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08B" w:rsidRPr="00D2108B" w:rsidRDefault="00D2108B" w:rsidP="00D21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108B" w:rsidRPr="00D2108B" w:rsidSect="00F33C9E">
      <w:pgSz w:w="16838" w:h="11906" w:orient="landscape"/>
      <w:pgMar w:top="284" w:right="39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65"/>
    <w:rsid w:val="00252F65"/>
    <w:rsid w:val="004F6327"/>
    <w:rsid w:val="00AC4431"/>
    <w:rsid w:val="00BE335D"/>
    <w:rsid w:val="00D2108B"/>
    <w:rsid w:val="00F33C9E"/>
    <w:rsid w:val="00F6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11882-7499-4D9B-8913-A3AF7623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2021-05-25T23:51:00Z</dcterms:created>
  <dcterms:modified xsi:type="dcterms:W3CDTF">2021-05-26T23:33:00Z</dcterms:modified>
</cp:coreProperties>
</file>